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B8124E" w14:textId="77777777" w:rsidR="00F811CC" w:rsidRDefault="00F811CC" w:rsidP="00F811CC">
      <w:pPr>
        <w:rPr>
          <w:b/>
          <w:bCs/>
          <w:sz w:val="44"/>
          <w:szCs w:val="44"/>
        </w:rPr>
      </w:pPr>
      <w:r w:rsidRPr="00F811CC">
        <w:rPr>
          <w:b/>
          <w:bCs/>
          <w:sz w:val="44"/>
          <w:szCs w:val="44"/>
        </w:rPr>
        <w:t xml:space="preserve">Data: </w:t>
      </w:r>
    </w:p>
    <w:p w14:paraId="29A30DF5" w14:textId="3089890C" w:rsidR="00F811CC" w:rsidRPr="00F811CC" w:rsidRDefault="00F811CC" w:rsidP="00F811CC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Temperature by nutrient</w:t>
      </w:r>
    </w:p>
    <w:p w14:paraId="15753D29" w14:textId="77777777" w:rsidR="00F811CC" w:rsidRDefault="00F811CC" w:rsidP="001B13F4">
      <w:pPr>
        <w:jc w:val="both"/>
        <w:rPr>
          <w:b/>
          <w:bCs/>
        </w:rPr>
      </w:pPr>
    </w:p>
    <w:p w14:paraId="0389932D" w14:textId="54B7423F" w:rsidR="001B13F4" w:rsidRPr="001B13F4" w:rsidRDefault="001B13F4" w:rsidP="001B13F4">
      <w:pPr>
        <w:jc w:val="both"/>
        <w:rPr>
          <w:b/>
          <w:bCs/>
        </w:rPr>
      </w:pPr>
      <w:r w:rsidRPr="001B13F4">
        <w:rPr>
          <w:b/>
          <w:bCs/>
        </w:rPr>
        <w:t>Data: temperature by treatment:</w:t>
      </w:r>
    </w:p>
    <w:p w14:paraId="5B90712C" w14:textId="77777777" w:rsidR="001B13F4" w:rsidRDefault="001B13F4" w:rsidP="001B13F4">
      <w:pPr>
        <w:jc w:val="both"/>
      </w:pPr>
    </w:p>
    <w:p w14:paraId="3CD96333" w14:textId="41936CFB" w:rsidR="00ED3891" w:rsidRDefault="001B13F4" w:rsidP="001B13F4">
      <w:pPr>
        <w:jc w:val="both"/>
      </w:pPr>
      <w:r>
        <w:rPr>
          <w:noProof/>
        </w:rPr>
        <w:drawing>
          <wp:inline distT="0" distB="0" distL="0" distR="0" wp14:anchorId="76E6A79A" wp14:editId="606E5060">
            <wp:extent cx="3357663" cy="2403475"/>
            <wp:effectExtent l="0" t="0" r="0" b="0"/>
            <wp:docPr id="2" name="Picture 2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box and whisk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962" cy="240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8B2CC" w14:textId="77777777" w:rsidR="001B13F4" w:rsidRDefault="001B13F4" w:rsidP="001B13F4">
      <w:pPr>
        <w:jc w:val="both"/>
      </w:pPr>
    </w:p>
    <w:p w14:paraId="3C0E2916" w14:textId="2777C8AC" w:rsidR="001B13F4" w:rsidRDefault="001B13F4" w:rsidP="001B13F4">
      <w:pPr>
        <w:jc w:val="both"/>
      </w:pPr>
      <w:r>
        <w:t xml:space="preserve">SPREADSHEET: </w:t>
      </w:r>
      <w:r w:rsidRPr="001B13F4">
        <w:t>RESP_ALL_SUMMARY_ALL_cleaned_dead_and_broken_outlierG28Y65_deleted_2_17_23</w:t>
      </w:r>
    </w:p>
    <w:p w14:paraId="5AACAB98" w14:textId="2EFF972B" w:rsidR="001B13F4" w:rsidRDefault="001B13F4" w:rsidP="001B13F4">
      <w:pPr>
        <w:jc w:val="both"/>
      </w:pPr>
      <w:r>
        <w:t xml:space="preserve">COMPARE: </w:t>
      </w:r>
      <w:proofErr w:type="spellStart"/>
      <w:r>
        <w:t>resp</w:t>
      </w:r>
      <w:r w:rsidR="007C3F63">
        <w:t>_rate</w:t>
      </w:r>
      <w:proofErr w:type="spellEnd"/>
      <w:r w:rsidR="007C3F63">
        <w:t xml:space="preserve"> </w:t>
      </w:r>
      <w:r>
        <w:t>(column I)</w:t>
      </w:r>
      <w:r>
        <w:t xml:space="preserve"> by </w:t>
      </w:r>
      <w:proofErr w:type="spellStart"/>
      <w:r>
        <w:t>N_species</w:t>
      </w:r>
      <w:proofErr w:type="spellEnd"/>
      <w:r>
        <w:t xml:space="preserve"> (column N) </w:t>
      </w:r>
      <w:r>
        <w:t xml:space="preserve">and temp (column P) </w:t>
      </w:r>
    </w:p>
    <w:p w14:paraId="1E571F1F" w14:textId="0F519B37" w:rsidR="009D4A61" w:rsidRDefault="009D4A61" w:rsidP="001B13F4">
      <w:pPr>
        <w:jc w:val="both"/>
      </w:pPr>
    </w:p>
    <w:p w14:paraId="48BC543D" w14:textId="03844073" w:rsidR="009D4A61" w:rsidRDefault="009D4A61" w:rsidP="001B13F4">
      <w:pPr>
        <w:jc w:val="both"/>
      </w:pPr>
      <w:r w:rsidRPr="009D4A61">
        <w:drawing>
          <wp:inline distT="0" distB="0" distL="0" distR="0" wp14:anchorId="7EB24389" wp14:editId="17D5E378">
            <wp:extent cx="3743517" cy="1514553"/>
            <wp:effectExtent l="0" t="0" r="0" b="9525"/>
            <wp:docPr id="17" name="Picture 1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table, Exce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43517" cy="151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24B1" w14:textId="0AF15486" w:rsidR="009D4A61" w:rsidRDefault="009D4A61" w:rsidP="001B13F4">
      <w:pPr>
        <w:jc w:val="both"/>
      </w:pPr>
    </w:p>
    <w:p w14:paraId="67445153" w14:textId="3B94059E" w:rsidR="009D4A61" w:rsidRDefault="009D4A61" w:rsidP="001B13F4">
      <w:pPr>
        <w:jc w:val="both"/>
      </w:pPr>
      <w:r>
        <w:t xml:space="preserve">Temperature matters but there is no effect of </w:t>
      </w:r>
      <w:proofErr w:type="gramStart"/>
      <w:r>
        <w:t>nitrate</w:t>
      </w:r>
      <w:proofErr w:type="gramEnd"/>
    </w:p>
    <w:p w14:paraId="38A8541E" w14:textId="2CAFD4F2" w:rsidR="009D4A61" w:rsidRDefault="009D4A61" w:rsidP="001B13F4">
      <w:pPr>
        <w:jc w:val="both"/>
      </w:pPr>
    </w:p>
    <w:p w14:paraId="70891DC7" w14:textId="6E47B6F5" w:rsidR="009D4A61" w:rsidRDefault="009D4A61" w:rsidP="001B13F4">
      <w:pPr>
        <w:jc w:val="both"/>
      </w:pPr>
      <w:r w:rsidRPr="009D4A61">
        <w:drawing>
          <wp:inline distT="0" distB="0" distL="0" distR="0" wp14:anchorId="5042D79A" wp14:editId="2F561FDD">
            <wp:extent cx="4915153" cy="1676486"/>
            <wp:effectExtent l="0" t="0" r="0" b="0"/>
            <wp:docPr id="18" name="Picture 1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able, Exce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8AFD" w14:textId="398FE407" w:rsidR="001B13F4" w:rsidRDefault="001B13F4" w:rsidP="001B13F4">
      <w:pPr>
        <w:jc w:val="both"/>
      </w:pPr>
    </w:p>
    <w:p w14:paraId="602BAB65" w14:textId="2D08C437" w:rsidR="001B13F4" w:rsidRDefault="001B13F4" w:rsidP="001B13F4">
      <w:pPr>
        <w:jc w:val="both"/>
      </w:pPr>
    </w:p>
    <w:p w14:paraId="5EE814BD" w14:textId="77777777" w:rsidR="00F811CC" w:rsidRDefault="00F811CC" w:rsidP="00F811CC">
      <w:pPr>
        <w:rPr>
          <w:b/>
          <w:bCs/>
          <w:sz w:val="44"/>
          <w:szCs w:val="44"/>
        </w:rPr>
      </w:pPr>
      <w:r w:rsidRPr="00F811CC">
        <w:rPr>
          <w:b/>
          <w:bCs/>
          <w:sz w:val="44"/>
          <w:szCs w:val="44"/>
        </w:rPr>
        <w:t xml:space="preserve">Data: </w:t>
      </w:r>
    </w:p>
    <w:p w14:paraId="087091B2" w14:textId="60EF3AFF" w:rsidR="00F811CC" w:rsidRPr="00F811CC" w:rsidRDefault="00F811CC" w:rsidP="00F811CC">
      <w:pPr>
        <w:rPr>
          <w:b/>
          <w:bCs/>
          <w:sz w:val="44"/>
          <w:szCs w:val="44"/>
        </w:rPr>
      </w:pPr>
      <w:r w:rsidRPr="00F811CC">
        <w:rPr>
          <w:b/>
          <w:bCs/>
          <w:sz w:val="44"/>
          <w:szCs w:val="44"/>
        </w:rPr>
        <w:t xml:space="preserve">E. coli </w:t>
      </w:r>
      <w:r>
        <w:rPr>
          <w:b/>
          <w:bCs/>
          <w:sz w:val="44"/>
          <w:szCs w:val="44"/>
        </w:rPr>
        <w:t>OVERALL</w:t>
      </w:r>
    </w:p>
    <w:p w14:paraId="199FDEBD" w14:textId="74D6B867" w:rsidR="0004695E" w:rsidRDefault="0004695E" w:rsidP="001B13F4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0D92EFE" wp14:editId="369461FE">
            <wp:extent cx="3133725" cy="2561887"/>
            <wp:effectExtent l="0" t="0" r="0" b="0"/>
            <wp:docPr id="5" name="Picture 5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box and whisk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662" cy="25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6DBBC" w14:textId="77777777" w:rsidR="0004695E" w:rsidRDefault="0004695E" w:rsidP="0004695E">
      <w:pPr>
        <w:jc w:val="both"/>
      </w:pPr>
      <w:r>
        <w:t xml:space="preserve">SPREADSHEET: </w:t>
      </w:r>
      <w:r w:rsidRPr="001B13F4">
        <w:t>RESP_ALL_SUMMARY_ALL_cleaned_dead_and_broken_outlierG28Y65_deleted_2_17_23</w:t>
      </w:r>
    </w:p>
    <w:p w14:paraId="1AD8C0BF" w14:textId="0E893D30" w:rsidR="0004695E" w:rsidRDefault="0004695E" w:rsidP="0004695E">
      <w:pPr>
        <w:jc w:val="both"/>
      </w:pPr>
      <w:r>
        <w:t xml:space="preserve">COMPARE: respiration rate (column I) by </w:t>
      </w:r>
      <w:proofErr w:type="spellStart"/>
      <w:r>
        <w:t>N_species</w:t>
      </w:r>
      <w:proofErr w:type="spellEnd"/>
      <w:r>
        <w:t xml:space="preserve"> (column N) and </w:t>
      </w:r>
      <w:proofErr w:type="spellStart"/>
      <w:r>
        <w:t>e_coli_plate</w:t>
      </w:r>
      <w:proofErr w:type="spellEnd"/>
      <w:r>
        <w:t xml:space="preserve"> (column F) </w:t>
      </w:r>
    </w:p>
    <w:p w14:paraId="5A8A26E2" w14:textId="77777777" w:rsidR="0004695E" w:rsidRPr="0004695E" w:rsidRDefault="0004695E" w:rsidP="001B13F4">
      <w:pPr>
        <w:jc w:val="both"/>
        <w:rPr>
          <w:b/>
          <w:bCs/>
        </w:rPr>
      </w:pPr>
    </w:p>
    <w:p w14:paraId="666E64AD" w14:textId="0FABD124" w:rsidR="001B13F4" w:rsidRDefault="00567E3F" w:rsidP="001B13F4">
      <w:pPr>
        <w:jc w:val="both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711546D0" wp14:editId="27705C2C">
                <wp:extent cx="304800" cy="304800"/>
                <wp:effectExtent l="0" t="0" r="0" b="0"/>
                <wp:docPr id="8" name="Rectangl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BA1ACE" id="Rectangle 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74032E" w:rsidRPr="0074032E">
        <w:rPr>
          <w:noProof/>
        </w:rPr>
        <w:t xml:space="preserve"> </w:t>
      </w:r>
      <w:r w:rsidR="0074032E" w:rsidRPr="0074032E">
        <w:drawing>
          <wp:inline distT="0" distB="0" distL="0" distR="0" wp14:anchorId="39C83F5D" wp14:editId="417063A7">
            <wp:extent cx="5943600" cy="2148840"/>
            <wp:effectExtent l="0" t="0" r="0" b="3810"/>
            <wp:docPr id="13" name="Picture 1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able, Exce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12E4" w14:textId="15AA3F2D" w:rsidR="0074032E" w:rsidRDefault="0074032E" w:rsidP="001B13F4">
      <w:pPr>
        <w:jc w:val="both"/>
      </w:pPr>
      <w:r w:rsidRPr="0074032E">
        <w:lastRenderedPageBreak/>
        <w:drawing>
          <wp:inline distT="0" distB="0" distL="0" distR="0" wp14:anchorId="3F465559" wp14:editId="0845136C">
            <wp:extent cx="4696066" cy="3210090"/>
            <wp:effectExtent l="0" t="0" r="9525" b="9525"/>
            <wp:docPr id="14" name="Picture 14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receip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6066" cy="321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5A78" w14:textId="17F369FD" w:rsidR="00567E3F" w:rsidRDefault="00567E3F" w:rsidP="001B13F4">
      <w:pPr>
        <w:jc w:val="both"/>
      </w:pPr>
    </w:p>
    <w:p w14:paraId="7035D1D2" w14:textId="219D3165" w:rsidR="00567E3F" w:rsidRDefault="00567E3F" w:rsidP="001B13F4">
      <w:pPr>
        <w:jc w:val="both"/>
      </w:pPr>
    </w:p>
    <w:p w14:paraId="434E2380" w14:textId="77777777" w:rsidR="00F811CC" w:rsidRDefault="00F811CC" w:rsidP="00F811CC">
      <w:pPr>
        <w:rPr>
          <w:b/>
          <w:bCs/>
          <w:sz w:val="44"/>
          <w:szCs w:val="44"/>
        </w:rPr>
      </w:pPr>
      <w:r w:rsidRPr="00F811CC">
        <w:rPr>
          <w:b/>
          <w:bCs/>
          <w:sz w:val="44"/>
          <w:szCs w:val="44"/>
        </w:rPr>
        <w:t xml:space="preserve">Data: </w:t>
      </w:r>
    </w:p>
    <w:p w14:paraId="27B4BB12" w14:textId="5B3D6F6A" w:rsidR="00F811CC" w:rsidRPr="00F811CC" w:rsidRDefault="00F811CC" w:rsidP="00F811CC">
      <w:pPr>
        <w:rPr>
          <w:b/>
          <w:bCs/>
          <w:sz w:val="44"/>
          <w:szCs w:val="44"/>
        </w:rPr>
      </w:pPr>
      <w:r w:rsidRPr="00F811CC">
        <w:rPr>
          <w:b/>
          <w:bCs/>
          <w:sz w:val="44"/>
          <w:szCs w:val="44"/>
        </w:rPr>
        <w:t xml:space="preserve">E. coli in </w:t>
      </w:r>
      <w:r>
        <w:rPr>
          <w:b/>
          <w:bCs/>
          <w:sz w:val="44"/>
          <w:szCs w:val="44"/>
        </w:rPr>
        <w:t>2</w:t>
      </w:r>
      <w:r w:rsidRPr="00F811CC">
        <w:rPr>
          <w:b/>
          <w:bCs/>
          <w:sz w:val="44"/>
          <w:szCs w:val="44"/>
        </w:rPr>
        <w:t>0C</w:t>
      </w:r>
    </w:p>
    <w:p w14:paraId="02E0090B" w14:textId="3D664699" w:rsidR="001B13F4" w:rsidRDefault="001B13F4" w:rsidP="001B13F4">
      <w:pPr>
        <w:jc w:val="both"/>
      </w:pPr>
      <w:r>
        <w:rPr>
          <w:noProof/>
        </w:rPr>
        <w:drawing>
          <wp:inline distT="0" distB="0" distL="0" distR="0" wp14:anchorId="3D56E75C" wp14:editId="378A318D">
            <wp:extent cx="3038308" cy="2174875"/>
            <wp:effectExtent l="0" t="0" r="0" b="0"/>
            <wp:docPr id="3" name="Picture 3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box and whisk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855" cy="2176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258C6" w14:textId="2AF48A0F" w:rsidR="001B13F4" w:rsidRDefault="001B13F4" w:rsidP="001B13F4">
      <w:pPr>
        <w:jc w:val="both"/>
      </w:pPr>
    </w:p>
    <w:p w14:paraId="02612B1C" w14:textId="64BF737D" w:rsidR="001B13F4" w:rsidRDefault="001B13F4" w:rsidP="001B13F4">
      <w:pPr>
        <w:jc w:val="both"/>
      </w:pPr>
    </w:p>
    <w:p w14:paraId="416FAC2A" w14:textId="77777777" w:rsidR="001B13F4" w:rsidRDefault="001B13F4" w:rsidP="001B13F4">
      <w:pPr>
        <w:jc w:val="both"/>
        <w:rPr>
          <w:b/>
          <w:bCs/>
        </w:rPr>
      </w:pPr>
    </w:p>
    <w:p w14:paraId="6E8C14FE" w14:textId="77777777" w:rsidR="001B13F4" w:rsidRDefault="001B13F4" w:rsidP="001B13F4">
      <w:pPr>
        <w:jc w:val="both"/>
        <w:rPr>
          <w:b/>
          <w:bCs/>
        </w:rPr>
      </w:pPr>
    </w:p>
    <w:p w14:paraId="408FABE6" w14:textId="77777777" w:rsidR="001B13F4" w:rsidRDefault="001B13F4" w:rsidP="001B13F4">
      <w:pPr>
        <w:jc w:val="both"/>
      </w:pPr>
      <w:r>
        <w:t xml:space="preserve">SPREADSHEET: </w:t>
      </w:r>
      <w:r w:rsidRPr="001B13F4">
        <w:t>RESP_ALL_SUMMARY_ALL_20C_3_17_23</w:t>
      </w:r>
    </w:p>
    <w:p w14:paraId="58D01BF2" w14:textId="03D03AC7" w:rsidR="001B13F4" w:rsidRDefault="001B13F4" w:rsidP="001B13F4">
      <w:pPr>
        <w:jc w:val="both"/>
      </w:pPr>
      <w:r>
        <w:t xml:space="preserve">COMPARE: </w:t>
      </w:r>
      <w:proofErr w:type="spellStart"/>
      <w:r>
        <w:t>resp_rate</w:t>
      </w:r>
      <w:proofErr w:type="spellEnd"/>
      <w:r>
        <w:t xml:space="preserve"> (column I) </w:t>
      </w:r>
      <w:proofErr w:type="gramStart"/>
      <w:r>
        <w:t xml:space="preserve">by </w:t>
      </w:r>
      <w:r>
        <w:t xml:space="preserve"> </w:t>
      </w:r>
      <w:proofErr w:type="spellStart"/>
      <w:r>
        <w:t>N</w:t>
      </w:r>
      <w:proofErr w:type="gramEnd"/>
      <w:r>
        <w:t>_species</w:t>
      </w:r>
      <w:proofErr w:type="spellEnd"/>
      <w:r>
        <w:t xml:space="preserve"> (column N)</w:t>
      </w:r>
      <w:r>
        <w:t xml:space="preserve"> and </w:t>
      </w:r>
      <w:proofErr w:type="spellStart"/>
      <w:r>
        <w:t>e_coli_plate</w:t>
      </w:r>
      <w:proofErr w:type="spellEnd"/>
      <w:r>
        <w:t xml:space="preserve"> (column F)</w:t>
      </w:r>
    </w:p>
    <w:p w14:paraId="666B9153" w14:textId="47B2FD5C" w:rsidR="00567E3F" w:rsidRDefault="00567E3F" w:rsidP="001B13F4">
      <w:pPr>
        <w:jc w:val="both"/>
      </w:pPr>
    </w:p>
    <w:p w14:paraId="38AE94F4" w14:textId="7EDC7D66" w:rsidR="00567E3F" w:rsidRDefault="00567E3F" w:rsidP="001B13F4">
      <w:pPr>
        <w:jc w:val="both"/>
      </w:pPr>
      <w:r>
        <w:t>Row factor = E. coli</w:t>
      </w:r>
    </w:p>
    <w:p w14:paraId="6BC3B746" w14:textId="28D9876D" w:rsidR="00B91443" w:rsidRPr="0066747F" w:rsidRDefault="00B91443" w:rsidP="001B13F4">
      <w:pPr>
        <w:jc w:val="both"/>
      </w:pPr>
      <w:r>
        <w:t xml:space="preserve">E. coli was overall significant – E. coli corals respired </w:t>
      </w:r>
      <w:proofErr w:type="gramStart"/>
      <w:r>
        <w:t>more</w:t>
      </w:r>
      <w:proofErr w:type="gramEnd"/>
    </w:p>
    <w:p w14:paraId="4B081542" w14:textId="77777777" w:rsidR="001B13F4" w:rsidRDefault="001B13F4" w:rsidP="001B13F4">
      <w:pPr>
        <w:jc w:val="both"/>
        <w:rPr>
          <w:b/>
          <w:bCs/>
        </w:rPr>
      </w:pPr>
    </w:p>
    <w:p w14:paraId="5FA69A77" w14:textId="2DCBF766" w:rsidR="001B13F4" w:rsidRDefault="00567E3F" w:rsidP="001B13F4">
      <w:pPr>
        <w:jc w:val="both"/>
        <w:rPr>
          <w:b/>
          <w:bCs/>
        </w:rPr>
      </w:pPr>
      <w:r w:rsidRPr="00567E3F">
        <w:rPr>
          <w:b/>
          <w:bCs/>
        </w:rPr>
        <w:lastRenderedPageBreak/>
        <w:drawing>
          <wp:inline distT="0" distB="0" distL="0" distR="0" wp14:anchorId="04DEC95E" wp14:editId="548AF66B">
            <wp:extent cx="5943600" cy="1964690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0569" w14:textId="77777777" w:rsidR="001B13F4" w:rsidRDefault="001B13F4" w:rsidP="001B13F4">
      <w:pPr>
        <w:jc w:val="both"/>
        <w:rPr>
          <w:b/>
          <w:bCs/>
        </w:rPr>
      </w:pPr>
    </w:p>
    <w:p w14:paraId="1E73CC8D" w14:textId="22A4DD62" w:rsidR="001B13F4" w:rsidRDefault="00567E3F" w:rsidP="001B13F4">
      <w:pPr>
        <w:jc w:val="both"/>
        <w:rPr>
          <w:b/>
          <w:bCs/>
        </w:rPr>
      </w:pPr>
      <w:r w:rsidRPr="00567E3F">
        <w:rPr>
          <w:b/>
          <w:bCs/>
        </w:rPr>
        <w:drawing>
          <wp:inline distT="0" distB="0" distL="0" distR="0" wp14:anchorId="29CDBD2A" wp14:editId="457DBD34">
            <wp:extent cx="2886075" cy="1803201"/>
            <wp:effectExtent l="0" t="0" r="0" b="6985"/>
            <wp:docPr id="7" name="Picture 7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receip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6353" cy="18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7B8E" w14:textId="77777777" w:rsidR="001B13F4" w:rsidRDefault="001B13F4" w:rsidP="001B13F4">
      <w:pPr>
        <w:jc w:val="both"/>
        <w:rPr>
          <w:b/>
          <w:bCs/>
        </w:rPr>
      </w:pPr>
    </w:p>
    <w:p w14:paraId="6E8D30B5" w14:textId="77777777" w:rsidR="00567E3F" w:rsidRDefault="00567E3F" w:rsidP="001B13F4">
      <w:pPr>
        <w:jc w:val="both"/>
        <w:rPr>
          <w:b/>
          <w:bCs/>
        </w:rPr>
      </w:pPr>
    </w:p>
    <w:p w14:paraId="4411798D" w14:textId="77777777" w:rsidR="00567E3F" w:rsidRDefault="00567E3F" w:rsidP="001B13F4">
      <w:pPr>
        <w:jc w:val="both"/>
        <w:rPr>
          <w:b/>
          <w:bCs/>
        </w:rPr>
      </w:pPr>
    </w:p>
    <w:p w14:paraId="1F94148C" w14:textId="77777777" w:rsidR="00567E3F" w:rsidRDefault="00567E3F" w:rsidP="001B13F4">
      <w:pPr>
        <w:jc w:val="both"/>
        <w:rPr>
          <w:b/>
          <w:bCs/>
        </w:rPr>
      </w:pPr>
    </w:p>
    <w:p w14:paraId="0505A74F" w14:textId="77777777" w:rsidR="00567E3F" w:rsidRDefault="00567E3F" w:rsidP="001B13F4">
      <w:pPr>
        <w:jc w:val="both"/>
        <w:rPr>
          <w:b/>
          <w:bCs/>
        </w:rPr>
      </w:pPr>
    </w:p>
    <w:p w14:paraId="4D09DE78" w14:textId="77777777" w:rsidR="00567E3F" w:rsidRDefault="00567E3F" w:rsidP="001B13F4">
      <w:pPr>
        <w:jc w:val="both"/>
        <w:rPr>
          <w:b/>
          <w:bCs/>
        </w:rPr>
      </w:pPr>
    </w:p>
    <w:p w14:paraId="717FD863" w14:textId="77777777" w:rsidR="00567E3F" w:rsidRDefault="00567E3F" w:rsidP="001B13F4">
      <w:pPr>
        <w:jc w:val="both"/>
        <w:rPr>
          <w:b/>
          <w:bCs/>
        </w:rPr>
      </w:pPr>
    </w:p>
    <w:p w14:paraId="45BD6DB5" w14:textId="77777777" w:rsidR="00F811CC" w:rsidRDefault="001B13F4" w:rsidP="00F811CC">
      <w:pPr>
        <w:rPr>
          <w:b/>
          <w:bCs/>
          <w:sz w:val="44"/>
          <w:szCs w:val="44"/>
        </w:rPr>
      </w:pPr>
      <w:r w:rsidRPr="00F811CC">
        <w:rPr>
          <w:b/>
          <w:bCs/>
          <w:sz w:val="44"/>
          <w:szCs w:val="44"/>
        </w:rPr>
        <w:t xml:space="preserve">Data: </w:t>
      </w:r>
    </w:p>
    <w:p w14:paraId="1FBE6399" w14:textId="00CFFA2E" w:rsidR="001B13F4" w:rsidRPr="00F811CC" w:rsidRDefault="001B13F4" w:rsidP="00F811CC">
      <w:pPr>
        <w:rPr>
          <w:b/>
          <w:bCs/>
          <w:sz w:val="44"/>
          <w:szCs w:val="44"/>
        </w:rPr>
      </w:pPr>
      <w:r w:rsidRPr="00F811CC">
        <w:rPr>
          <w:b/>
          <w:bCs/>
          <w:sz w:val="44"/>
          <w:szCs w:val="44"/>
        </w:rPr>
        <w:t>E. coli in 30C</w:t>
      </w:r>
    </w:p>
    <w:p w14:paraId="33F1ECFE" w14:textId="519FD3C2" w:rsidR="001B13F4" w:rsidRDefault="001B13F4" w:rsidP="001B13F4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D0BAB7F" wp14:editId="66CA293C">
            <wp:extent cx="2457279" cy="1758950"/>
            <wp:effectExtent l="0" t="0" r="635" b="0"/>
            <wp:docPr id="4" name="Picture 4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box and whisk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318" cy="176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BA90B" w14:textId="37E0F698" w:rsidR="001B13F4" w:rsidRDefault="001B13F4" w:rsidP="001B13F4">
      <w:pPr>
        <w:jc w:val="both"/>
        <w:rPr>
          <w:b/>
          <w:bCs/>
        </w:rPr>
      </w:pPr>
    </w:p>
    <w:p w14:paraId="3F343EFC" w14:textId="1FB10914" w:rsidR="001B13F4" w:rsidRDefault="001B13F4" w:rsidP="001B13F4">
      <w:pPr>
        <w:jc w:val="both"/>
      </w:pPr>
      <w:r>
        <w:t xml:space="preserve">SPREADSHEET: </w:t>
      </w:r>
      <w:r w:rsidRPr="001B13F4">
        <w:t>RESP_ALL_SUMMARY_ALL_</w:t>
      </w:r>
      <w:r w:rsidR="0066747F">
        <w:t>3</w:t>
      </w:r>
      <w:r w:rsidRPr="001B13F4">
        <w:t>0C_3_17_23</w:t>
      </w:r>
    </w:p>
    <w:p w14:paraId="526123D6" w14:textId="58B29A27" w:rsidR="001B13F4" w:rsidRDefault="001B13F4" w:rsidP="001B13F4">
      <w:pPr>
        <w:jc w:val="both"/>
      </w:pPr>
      <w:r>
        <w:t xml:space="preserve">COMPARE: </w:t>
      </w:r>
      <w:proofErr w:type="spellStart"/>
      <w:r>
        <w:t>resp_rate</w:t>
      </w:r>
      <w:proofErr w:type="spellEnd"/>
      <w:r>
        <w:t xml:space="preserve"> (column I) </w:t>
      </w:r>
      <w:proofErr w:type="gramStart"/>
      <w:r>
        <w:t xml:space="preserve">by  </w:t>
      </w:r>
      <w:proofErr w:type="spellStart"/>
      <w:r>
        <w:t>N</w:t>
      </w:r>
      <w:proofErr w:type="gramEnd"/>
      <w:r>
        <w:t>_species</w:t>
      </w:r>
      <w:proofErr w:type="spellEnd"/>
      <w:r>
        <w:t xml:space="preserve"> (column N)</w:t>
      </w:r>
    </w:p>
    <w:p w14:paraId="56D0C101" w14:textId="2189205A" w:rsidR="00B91443" w:rsidRDefault="00B91443" w:rsidP="001B13F4">
      <w:pPr>
        <w:jc w:val="both"/>
      </w:pPr>
    </w:p>
    <w:p w14:paraId="24AAE022" w14:textId="3FB22F3C" w:rsidR="00B91443" w:rsidRDefault="00B91443" w:rsidP="001B13F4">
      <w:pPr>
        <w:jc w:val="both"/>
      </w:pPr>
      <w:r>
        <w:t xml:space="preserve">E. coli was </w:t>
      </w:r>
      <w:r>
        <w:t xml:space="preserve">NOT </w:t>
      </w:r>
      <w:r>
        <w:t>overall significant – E. coli corals</w:t>
      </w:r>
      <w:r>
        <w:t xml:space="preserve"> DO NOT</w:t>
      </w:r>
      <w:r>
        <w:t xml:space="preserve"> </w:t>
      </w:r>
      <w:proofErr w:type="gramStart"/>
      <w:r>
        <w:t>respired</w:t>
      </w:r>
      <w:proofErr w:type="gramEnd"/>
      <w:r>
        <w:t xml:space="preserve"> more</w:t>
      </w:r>
    </w:p>
    <w:p w14:paraId="4C60F8C3" w14:textId="01A6AE2E" w:rsidR="001B13F4" w:rsidRDefault="001B13F4" w:rsidP="001B13F4">
      <w:pPr>
        <w:jc w:val="both"/>
        <w:rPr>
          <w:b/>
          <w:bCs/>
        </w:rPr>
      </w:pPr>
    </w:p>
    <w:p w14:paraId="7274C1F8" w14:textId="0457FD77" w:rsidR="00B91443" w:rsidRDefault="00B91443" w:rsidP="001B13F4">
      <w:pPr>
        <w:jc w:val="both"/>
        <w:rPr>
          <w:b/>
          <w:bCs/>
        </w:rPr>
      </w:pPr>
      <w:r w:rsidRPr="00B91443">
        <w:rPr>
          <w:b/>
          <w:bCs/>
        </w:rPr>
        <w:drawing>
          <wp:inline distT="0" distB="0" distL="0" distR="0" wp14:anchorId="6A25B199" wp14:editId="745A0D4C">
            <wp:extent cx="3718403" cy="2476500"/>
            <wp:effectExtent l="0" t="0" r="0" b="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20220" cy="247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7A53" w14:textId="3DBD1E29" w:rsidR="00B91443" w:rsidRDefault="00B91443" w:rsidP="001B13F4">
      <w:pPr>
        <w:jc w:val="both"/>
        <w:rPr>
          <w:b/>
          <w:bCs/>
        </w:rPr>
      </w:pPr>
      <w:r w:rsidRPr="00B91443">
        <w:rPr>
          <w:b/>
          <w:bCs/>
        </w:rPr>
        <w:drawing>
          <wp:inline distT="0" distB="0" distL="0" distR="0" wp14:anchorId="6FF5DB76" wp14:editId="2F8B307A">
            <wp:extent cx="4991100" cy="1552787"/>
            <wp:effectExtent l="0" t="0" r="0" b="9525"/>
            <wp:docPr id="16" name="Picture 16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abl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8613" cy="155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E6FC" w14:textId="03C16374" w:rsidR="00B91443" w:rsidRDefault="00B91443" w:rsidP="001B13F4">
      <w:pPr>
        <w:jc w:val="both"/>
        <w:rPr>
          <w:b/>
          <w:bCs/>
        </w:rPr>
      </w:pPr>
      <w:r>
        <w:rPr>
          <w:b/>
          <w:bCs/>
        </w:rPr>
        <w:t xml:space="preserve">They respire less in 30C and the significance across E. coli goes away – metabolic depression / overwhelm at </w:t>
      </w:r>
      <w:proofErr w:type="gramStart"/>
      <w:r>
        <w:rPr>
          <w:b/>
          <w:bCs/>
        </w:rPr>
        <w:t>30C</w:t>
      </w:r>
      <w:proofErr w:type="gramEnd"/>
    </w:p>
    <w:p w14:paraId="2D10F949" w14:textId="7F383C6F" w:rsidR="003D7B1B" w:rsidRDefault="003D7B1B" w:rsidP="001B13F4">
      <w:pPr>
        <w:jc w:val="both"/>
        <w:rPr>
          <w:b/>
          <w:bCs/>
        </w:rPr>
      </w:pPr>
    </w:p>
    <w:p w14:paraId="2B736324" w14:textId="04AF1674" w:rsidR="003D7B1B" w:rsidRDefault="003D7B1B" w:rsidP="001B13F4">
      <w:pPr>
        <w:jc w:val="both"/>
        <w:rPr>
          <w:b/>
          <w:bCs/>
        </w:rPr>
      </w:pPr>
    </w:p>
    <w:p w14:paraId="4BFD005C" w14:textId="4403A74F" w:rsidR="003D7B1B" w:rsidRDefault="003D7B1B" w:rsidP="001B13F4">
      <w:pPr>
        <w:jc w:val="both"/>
        <w:rPr>
          <w:b/>
          <w:bCs/>
        </w:rPr>
      </w:pPr>
    </w:p>
    <w:p w14:paraId="5B364C07" w14:textId="23775799" w:rsidR="003D7B1B" w:rsidRDefault="003D7B1B" w:rsidP="001B13F4">
      <w:pPr>
        <w:jc w:val="both"/>
        <w:rPr>
          <w:b/>
          <w:bCs/>
        </w:rPr>
      </w:pPr>
      <w:r>
        <w:rPr>
          <w:b/>
          <w:bCs/>
        </w:rPr>
        <w:t>-Temperature matters a ton</w:t>
      </w:r>
    </w:p>
    <w:p w14:paraId="3468437A" w14:textId="332739FD" w:rsidR="003D7B1B" w:rsidRDefault="003D7B1B" w:rsidP="001B13F4">
      <w:pPr>
        <w:jc w:val="both"/>
        <w:rPr>
          <w:b/>
          <w:bCs/>
        </w:rPr>
      </w:pPr>
      <w:r>
        <w:rPr>
          <w:b/>
          <w:bCs/>
        </w:rPr>
        <w:t>- E. coli matters a ton at 20C, there is a normal immune response and at 30C this immune response disappears</w:t>
      </w:r>
    </w:p>
    <w:p w14:paraId="59B990F4" w14:textId="77777777" w:rsidR="003D7B1B" w:rsidRPr="001B13F4" w:rsidRDefault="003D7B1B" w:rsidP="001B13F4">
      <w:pPr>
        <w:jc w:val="both"/>
        <w:rPr>
          <w:b/>
          <w:bCs/>
        </w:rPr>
      </w:pPr>
    </w:p>
    <w:sectPr w:rsidR="003D7B1B" w:rsidRPr="001B13F4" w:rsidSect="001B13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13F4"/>
    <w:rsid w:val="0004695E"/>
    <w:rsid w:val="001B13F4"/>
    <w:rsid w:val="003D7B1B"/>
    <w:rsid w:val="00423761"/>
    <w:rsid w:val="00567E3F"/>
    <w:rsid w:val="0066747F"/>
    <w:rsid w:val="0074032E"/>
    <w:rsid w:val="007C3F63"/>
    <w:rsid w:val="009D4A61"/>
    <w:rsid w:val="00A64697"/>
    <w:rsid w:val="00B91443"/>
    <w:rsid w:val="00ED667A"/>
    <w:rsid w:val="00F81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CC9464"/>
  <w15:chartTrackingRefBased/>
  <w15:docId w15:val="{A2EC25CF-DB3A-43F7-A388-0B993928F5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84A1BB-8832-44D0-B00E-B4F024DD61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5</Pages>
  <Words>182</Words>
  <Characters>1038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Fleming, Caroline</dc:creator>
  <cp:keywords/>
  <dc:description/>
  <cp:lastModifiedBy>Fleming, Caroline</cp:lastModifiedBy>
  <cp:revision>11</cp:revision>
  <dcterms:created xsi:type="dcterms:W3CDTF">2023-03-17T18:34:00Z</dcterms:created>
  <dcterms:modified xsi:type="dcterms:W3CDTF">2023-03-17T21:23:00Z</dcterms:modified>
</cp:coreProperties>
</file>